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35593A" w:rsidRDefault="006E2572" w:rsidP="006E25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5593A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Обгрунтування</w:t>
      </w:r>
      <w:proofErr w:type="spellEnd"/>
      <w:r w:rsidRPr="003559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5593A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технічних</w:t>
      </w:r>
      <w:proofErr w:type="spellEnd"/>
      <w:r w:rsidRPr="003559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35593A">
        <w:rPr>
          <w:rFonts w:ascii="Times New Roman" w:hAnsi="Times New Roman" w:cs="Times New Roman"/>
          <w:b/>
          <w:bCs/>
          <w:sz w:val="28"/>
          <w:szCs w:val="28"/>
          <w:lang w:val="ru-RU"/>
        </w:rPr>
        <w:t>якісних</w:t>
      </w:r>
      <w:proofErr w:type="spellEnd"/>
      <w:r w:rsidRPr="003559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5593A">
        <w:rPr>
          <w:rFonts w:ascii="Times New Roman" w:hAnsi="Times New Roman" w:cs="Times New Roman"/>
          <w:b/>
          <w:bCs/>
          <w:sz w:val="28"/>
          <w:szCs w:val="28"/>
          <w:lang w:val="ru-RU"/>
        </w:rPr>
        <w:t>харатеристик</w:t>
      </w:r>
      <w:proofErr w:type="spellEnd"/>
      <w:r w:rsidRPr="003559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предмета </w:t>
      </w:r>
      <w:proofErr w:type="spellStart"/>
      <w:r w:rsidRPr="0035593A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закупівлі</w:t>
      </w:r>
      <w:proofErr w:type="spellEnd"/>
      <w:r w:rsidRPr="003559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0035593A">
        <w:rPr>
          <w:rFonts w:ascii="Times New Roman" w:hAnsi="Times New Roman" w:cs="Times New Roman"/>
          <w:b/>
          <w:bCs/>
          <w:sz w:val="28"/>
          <w:szCs w:val="28"/>
          <w:lang w:val="ru-RU"/>
        </w:rPr>
        <w:t>його</w:t>
      </w:r>
      <w:proofErr w:type="spellEnd"/>
      <w:r w:rsidRPr="003559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5593A">
        <w:rPr>
          <w:rFonts w:ascii="Times New Roman" w:hAnsi="Times New Roman" w:cs="Times New Roman"/>
          <w:b/>
          <w:bCs/>
          <w:sz w:val="28"/>
          <w:szCs w:val="28"/>
          <w:lang w:val="ru-RU"/>
        </w:rPr>
        <w:t>очікуваної</w:t>
      </w:r>
      <w:proofErr w:type="spellEnd"/>
      <w:r w:rsidRPr="003559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5593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вартості</w:t>
      </w:r>
      <w:proofErr w:type="spellEnd"/>
      <w:r w:rsidRPr="003559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35593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розміру</w:t>
      </w:r>
      <w:proofErr w:type="spellEnd"/>
      <w:r w:rsidRPr="003559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бюджетного </w:t>
      </w:r>
      <w:proofErr w:type="spellStart"/>
      <w:r w:rsidRPr="0035593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призначення</w:t>
      </w:r>
      <w:proofErr w:type="spellEnd"/>
    </w:p>
    <w:p w14:paraId="52EDBAC6" w14:textId="77777777" w:rsidR="006E2572" w:rsidRPr="0035593A" w:rsidRDefault="006E2572" w:rsidP="006E257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448"/>
        <w:gridCol w:w="9325"/>
      </w:tblGrid>
      <w:tr w:rsidR="006E2572" w:rsidRPr="0035593A" w14:paraId="33B5788B" w14:textId="77777777" w:rsidTr="006701E0">
        <w:trPr>
          <w:trHeight w:val="1208"/>
        </w:trPr>
        <w:tc>
          <w:tcPr>
            <w:tcW w:w="1448" w:type="dxa"/>
          </w:tcPr>
          <w:p w14:paraId="16F5418A" w14:textId="1C863337" w:rsidR="006E2572" w:rsidRPr="0035593A" w:rsidRDefault="0089296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Підстава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публікації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обгрунтування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:</w:t>
            </w:r>
          </w:p>
        </w:tc>
        <w:tc>
          <w:tcPr>
            <w:tcW w:w="9325" w:type="dxa"/>
          </w:tcPr>
          <w:p w14:paraId="0533EA70" w14:textId="5AD0CF6E" w:rsidR="006E2572" w:rsidRPr="0035593A" w:rsidRDefault="0089296B" w:rsidP="0089296B">
            <w:pPr>
              <w:rPr>
                <w:rFonts w:ascii="Times New Roman" w:hAnsi="Times New Roman" w:cs="Times New Roman"/>
                <w:lang w:val="ru-RU"/>
              </w:rPr>
            </w:pPr>
            <w:r w:rsidRPr="0035593A">
              <w:rPr>
                <w:rFonts w:ascii="Times New Roman" w:hAnsi="Times New Roman" w:cs="Times New Roman"/>
                <w:lang w:val="ru-RU"/>
              </w:rPr>
              <w:t xml:space="preserve">Постанова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Кабінету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Міністрів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16.12.2020 №1266 «Про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внесення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змін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до постанов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Кабінету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Міністрів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01.08.2013 №631 і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11.10.2016 №710», постанова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Кабінету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Міністрів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від11.10.2016 №710 «Про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ефективне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використання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бюджетних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коштів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»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зі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змінами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05.01.2021 </w:t>
            </w:r>
          </w:p>
        </w:tc>
      </w:tr>
      <w:tr w:rsidR="0089296B" w:rsidRPr="0035593A" w14:paraId="080A76FB" w14:textId="77777777" w:rsidTr="006701E0">
        <w:trPr>
          <w:trHeight w:val="690"/>
        </w:trPr>
        <w:tc>
          <w:tcPr>
            <w:tcW w:w="1448" w:type="dxa"/>
          </w:tcPr>
          <w:p w14:paraId="747CEB76" w14:textId="15E5057C" w:rsidR="0089296B" w:rsidRPr="0035593A" w:rsidRDefault="0089296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Мета </w:t>
            </w: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проведення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закупівлі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:</w:t>
            </w:r>
          </w:p>
        </w:tc>
        <w:tc>
          <w:tcPr>
            <w:tcW w:w="9325" w:type="dxa"/>
          </w:tcPr>
          <w:p w14:paraId="77620FF1" w14:textId="76549631" w:rsidR="0089296B" w:rsidRPr="0035593A" w:rsidRDefault="006325B2" w:rsidP="008734EF">
            <w:pPr>
              <w:rPr>
                <w:rFonts w:ascii="Times New Roman" w:hAnsi="Times New Roman" w:cs="Times New Roman"/>
                <w:lang w:val="uk-UA"/>
              </w:rPr>
            </w:pPr>
            <w:r w:rsidRPr="0035593A">
              <w:rPr>
                <w:rFonts w:ascii="Times New Roman" w:hAnsi="Times New Roman" w:cs="Times New Roman"/>
                <w:lang w:val="ru-RU"/>
              </w:rPr>
              <w:t xml:space="preserve">Закупівля здійснюється </w:t>
            </w:r>
            <w:proofErr w:type="gramStart"/>
            <w:r w:rsidRPr="0035593A">
              <w:rPr>
                <w:rFonts w:ascii="Times New Roman" w:hAnsi="Times New Roman" w:cs="Times New Roman"/>
                <w:lang w:val="ru-RU"/>
              </w:rPr>
              <w:t>у порядку</w:t>
            </w:r>
            <w:proofErr w:type="gramEnd"/>
            <w:r w:rsidRPr="0035593A">
              <w:rPr>
                <w:rFonts w:ascii="Times New Roman" w:hAnsi="Times New Roman" w:cs="Times New Roman"/>
                <w:lang w:val="ru-RU"/>
              </w:rPr>
              <w:t xml:space="preserve">, встановленому нормами Закону України "Про публічні закупівлі", для задоволення потреб в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даних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товарах в 202</w:t>
            </w:r>
            <w:r w:rsidR="008734EF">
              <w:rPr>
                <w:rFonts w:ascii="Times New Roman" w:hAnsi="Times New Roman" w:cs="Times New Roman"/>
                <w:lang w:val="ru-RU"/>
              </w:rPr>
              <w:t>2</w:t>
            </w:r>
            <w:r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році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>.</w:t>
            </w:r>
            <w:r w:rsidRPr="0035593A">
              <w:rPr>
                <w:rFonts w:ascii="Times New Roman" w:hAnsi="Times New Roman" w:cs="Times New Roman"/>
                <w:color w:val="454545"/>
                <w:sz w:val="21"/>
                <w:szCs w:val="21"/>
              </w:rPr>
              <w:t> </w:t>
            </w:r>
            <w:r w:rsidR="0089296B" w:rsidRPr="0035593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9296B" w:rsidRPr="0035593A" w14:paraId="22B36459" w14:textId="77777777" w:rsidTr="006701E0">
        <w:trPr>
          <w:trHeight w:val="970"/>
        </w:trPr>
        <w:tc>
          <w:tcPr>
            <w:tcW w:w="1448" w:type="dxa"/>
          </w:tcPr>
          <w:p w14:paraId="206D02F0" w14:textId="08775AD4" w:rsidR="0089296B" w:rsidRPr="0035593A" w:rsidRDefault="0089296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Замовник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325" w:type="dxa"/>
          </w:tcPr>
          <w:p w14:paraId="5F3E0133" w14:textId="77777777" w:rsidR="0089296B" w:rsidRPr="0035593A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sz w:val="22"/>
                <w:szCs w:val="22"/>
                <w:lang w:val="uk-UA"/>
              </w:rPr>
            </w:pPr>
            <w:r w:rsidRPr="0035593A">
              <w:rPr>
                <w:b/>
                <w:iCs/>
                <w:sz w:val="22"/>
                <w:szCs w:val="22"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35593A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bdr w:val="none" w:sz="0" w:space="0" w:color="auto" w:frame="1"/>
              </w:rPr>
            </w:pPr>
            <w:r w:rsidRPr="0035593A"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  <w:t xml:space="preserve">Код згідно з ЄДРПОУ замовника: </w:t>
            </w:r>
            <w:r w:rsidRPr="0035593A">
              <w:rPr>
                <w:rFonts w:ascii="Times New Roman" w:hAnsi="Times New Roman" w:cs="Times New Roman"/>
                <w:b/>
                <w:iCs/>
              </w:rPr>
              <w:t>01981767</w:t>
            </w:r>
          </w:p>
          <w:p w14:paraId="111661D2" w14:textId="6621262E" w:rsidR="0089296B" w:rsidRPr="0035593A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sz w:val="22"/>
                <w:szCs w:val="22"/>
                <w:u w:val="single"/>
              </w:rPr>
            </w:pPr>
            <w:bookmarkStart w:id="0" w:name="n45"/>
            <w:bookmarkEnd w:id="0"/>
            <w:r w:rsidRPr="0035593A">
              <w:rPr>
                <w:iCs/>
                <w:color w:val="000000"/>
                <w:sz w:val="22"/>
                <w:szCs w:val="22"/>
                <w:lang w:val="uk-UA"/>
              </w:rPr>
              <w:t xml:space="preserve">Місце знаходження замовника: </w:t>
            </w:r>
            <w:r w:rsidRPr="0035593A">
              <w:rPr>
                <w:b/>
                <w:iCs/>
                <w:sz w:val="22"/>
                <w:szCs w:val="22"/>
                <w:lang w:val="uk-UA"/>
              </w:rPr>
              <w:t xml:space="preserve"> вул. Верхня, 5 м.</w:t>
            </w:r>
            <w:r w:rsidRPr="0035593A">
              <w:rPr>
                <w:b/>
                <w:iCs/>
                <w:sz w:val="22"/>
                <w:szCs w:val="22"/>
              </w:rPr>
              <w:t xml:space="preserve"> </w:t>
            </w:r>
            <w:r w:rsidRPr="0035593A">
              <w:rPr>
                <w:b/>
                <w:iCs/>
                <w:sz w:val="22"/>
                <w:szCs w:val="22"/>
                <w:lang w:val="uk-UA"/>
              </w:rPr>
              <w:t>Київ, 01014,</w:t>
            </w:r>
            <w:r w:rsidRPr="0035593A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35593A">
              <w:rPr>
                <w:b/>
                <w:iCs/>
                <w:sz w:val="22"/>
                <w:szCs w:val="22"/>
              </w:rPr>
              <w:t>Україна</w:t>
            </w:r>
            <w:proofErr w:type="spellEnd"/>
            <w:r w:rsidRPr="0035593A">
              <w:rPr>
                <w:b/>
                <w:iCs/>
                <w:sz w:val="22"/>
                <w:szCs w:val="22"/>
              </w:rPr>
              <w:t>.</w:t>
            </w:r>
          </w:p>
        </w:tc>
      </w:tr>
      <w:tr w:rsidR="006701E0" w:rsidRPr="0035593A" w14:paraId="0406FCEA" w14:textId="77777777" w:rsidTr="006701E0">
        <w:trPr>
          <w:trHeight w:val="434"/>
        </w:trPr>
        <w:tc>
          <w:tcPr>
            <w:tcW w:w="1448" w:type="dxa"/>
          </w:tcPr>
          <w:p w14:paraId="537B0A68" w14:textId="0A62FDCD" w:rsidR="006701E0" w:rsidRPr="0035593A" w:rsidRDefault="006701E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Вид </w:t>
            </w: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процедури</w:t>
            </w:r>
            <w:proofErr w:type="spellEnd"/>
          </w:p>
        </w:tc>
        <w:tc>
          <w:tcPr>
            <w:tcW w:w="9325" w:type="dxa"/>
          </w:tcPr>
          <w:p w14:paraId="324B0B8D" w14:textId="2E2C9584" w:rsidR="006701E0" w:rsidRPr="0035593A" w:rsidRDefault="0035593A" w:rsidP="0063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35593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Спрощена закупівля</w:t>
            </w:r>
            <w:r w:rsidR="006701E0" w:rsidRPr="0035593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</w:p>
        </w:tc>
      </w:tr>
      <w:tr w:rsidR="0089296B" w:rsidRPr="0035593A" w14:paraId="7B22F2AE" w14:textId="77777777" w:rsidTr="006701E0">
        <w:trPr>
          <w:trHeight w:val="572"/>
        </w:trPr>
        <w:tc>
          <w:tcPr>
            <w:tcW w:w="1448" w:type="dxa"/>
          </w:tcPr>
          <w:p w14:paraId="73F061BE" w14:textId="4611238F" w:rsidR="0089296B" w:rsidRPr="0035593A" w:rsidRDefault="0089296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Ідентифікатор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закупівлі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325" w:type="dxa"/>
          </w:tcPr>
          <w:p w14:paraId="67E29960" w14:textId="1BB20871" w:rsidR="0089296B" w:rsidRPr="008734EF" w:rsidRDefault="008734EF" w:rsidP="006325B2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8734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UA-2021-12-15-009961-c</w:t>
            </w:r>
          </w:p>
        </w:tc>
      </w:tr>
      <w:tr w:rsidR="0089296B" w:rsidRPr="0035593A" w14:paraId="757815DA" w14:textId="77777777" w:rsidTr="006701E0">
        <w:trPr>
          <w:trHeight w:val="1359"/>
        </w:trPr>
        <w:tc>
          <w:tcPr>
            <w:tcW w:w="1448" w:type="dxa"/>
          </w:tcPr>
          <w:p w14:paraId="132D49E7" w14:textId="6E6DC5C9" w:rsidR="0089296B" w:rsidRPr="0035593A" w:rsidRDefault="0089296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Назва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предмета </w:t>
            </w: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закупівлі</w:t>
            </w:r>
            <w:proofErr w:type="spellEnd"/>
          </w:p>
        </w:tc>
        <w:tc>
          <w:tcPr>
            <w:tcW w:w="9325" w:type="dxa"/>
          </w:tcPr>
          <w:p w14:paraId="47E125AC" w14:textId="77777777" w:rsidR="008734EF" w:rsidRPr="008734EF" w:rsidRDefault="008734EF" w:rsidP="008734EF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8734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ДК 021:2015 - 48810000-9 Інформаційні системи («Програмний комплекс Медична інформаційна система «Health24» - за ДК 021:2015 - 48814000-7 Медичні інформаційні системи).</w:t>
            </w:r>
          </w:p>
          <w:p w14:paraId="4B78D45F" w14:textId="6E3B30DB" w:rsidR="0089296B" w:rsidRPr="008734EF" w:rsidRDefault="0089296B" w:rsidP="00726A5E">
            <w:pPr>
              <w:keepNext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F5384E" w:rsidRPr="0035593A" w14:paraId="20028E1D" w14:textId="77777777" w:rsidTr="006701E0">
        <w:trPr>
          <w:trHeight w:val="764"/>
        </w:trPr>
        <w:tc>
          <w:tcPr>
            <w:tcW w:w="1448" w:type="dxa"/>
          </w:tcPr>
          <w:p w14:paraId="706AAB77" w14:textId="6659BD00" w:rsidR="00F5384E" w:rsidRPr="0035593A" w:rsidRDefault="00F5384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Обгрунтування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обсягів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закупівлі</w:t>
            </w:r>
            <w:proofErr w:type="spellEnd"/>
          </w:p>
        </w:tc>
        <w:tc>
          <w:tcPr>
            <w:tcW w:w="9325" w:type="dxa"/>
          </w:tcPr>
          <w:p w14:paraId="4740E79F" w14:textId="10D17E72" w:rsidR="00F15973" w:rsidRPr="0035593A" w:rsidRDefault="00F5384E" w:rsidP="00F5384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5593A">
              <w:rPr>
                <w:rFonts w:ascii="Times New Roman" w:hAnsi="Times New Roman" w:cs="Times New Roman"/>
                <w:lang w:val="uk-UA"/>
              </w:rPr>
              <w:t>Обсяг закупівлі визначено</w:t>
            </w:r>
            <w:r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відповідно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до потреби </w:t>
            </w:r>
            <w:r w:rsidR="000D3B94" w:rsidRPr="0035593A">
              <w:rPr>
                <w:rFonts w:ascii="Times New Roman" w:hAnsi="Times New Roman" w:cs="Times New Roman"/>
                <w:lang w:val="ru-RU"/>
              </w:rPr>
              <w:t xml:space="preserve">та </w:t>
            </w:r>
            <w:proofErr w:type="spellStart"/>
            <w:r w:rsidR="000D3B94" w:rsidRPr="0035593A">
              <w:rPr>
                <w:rFonts w:ascii="Times New Roman" w:hAnsi="Times New Roman" w:cs="Times New Roman"/>
                <w:lang w:val="ru-RU"/>
              </w:rPr>
              <w:t>затвердженого</w:t>
            </w:r>
            <w:proofErr w:type="spellEnd"/>
            <w:r w:rsidR="000D3B94"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A23E8" w:rsidRPr="0035593A">
              <w:rPr>
                <w:rFonts w:ascii="Times New Roman" w:hAnsi="Times New Roman" w:cs="Times New Roman"/>
                <w:lang w:val="ru-RU"/>
              </w:rPr>
              <w:t>річного</w:t>
            </w:r>
            <w:proofErr w:type="spellEnd"/>
            <w:r w:rsidR="001A23E8"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D3B94" w:rsidRPr="0035593A">
              <w:rPr>
                <w:rFonts w:ascii="Times New Roman" w:hAnsi="Times New Roman" w:cs="Times New Roman"/>
                <w:lang w:val="ru-RU"/>
              </w:rPr>
              <w:t>кошторису</w:t>
            </w:r>
            <w:proofErr w:type="spellEnd"/>
            <w:r w:rsidR="000D3B94" w:rsidRPr="0035593A">
              <w:rPr>
                <w:rFonts w:ascii="Times New Roman" w:hAnsi="Times New Roman" w:cs="Times New Roman"/>
                <w:lang w:val="ru-RU"/>
              </w:rPr>
              <w:t xml:space="preserve"> на 2021 р. </w:t>
            </w:r>
            <w:r w:rsidRPr="0035593A">
              <w:rPr>
                <w:rFonts w:ascii="Times New Roman" w:hAnsi="Times New Roman" w:cs="Times New Roman"/>
                <w:lang w:val="ru-RU"/>
              </w:rPr>
              <w:t>Державного закладу «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Поліклініка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№2» Державного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справами</w:t>
            </w:r>
          </w:p>
        </w:tc>
      </w:tr>
      <w:tr w:rsidR="006E2572" w:rsidRPr="0035593A" w14:paraId="36641C50" w14:textId="77777777" w:rsidTr="006701E0">
        <w:trPr>
          <w:trHeight w:val="992"/>
        </w:trPr>
        <w:tc>
          <w:tcPr>
            <w:tcW w:w="1448" w:type="dxa"/>
          </w:tcPr>
          <w:p w14:paraId="53DE4CA1" w14:textId="292D968C" w:rsidR="006E2572" w:rsidRPr="0035593A" w:rsidRDefault="006E25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Обгрунтування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технічних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якісних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харатеристик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предмета </w:t>
            </w: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закупівлі</w:t>
            </w:r>
            <w:proofErr w:type="spellEnd"/>
          </w:p>
        </w:tc>
        <w:tc>
          <w:tcPr>
            <w:tcW w:w="9325" w:type="dxa"/>
          </w:tcPr>
          <w:p w14:paraId="77D8E7AA" w14:textId="58183F83" w:rsidR="008734EF" w:rsidRPr="008734EF" w:rsidRDefault="008734EF" w:rsidP="008734EF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8734EF">
              <w:rPr>
                <w:rFonts w:ascii="Times New Roman" w:hAnsi="Times New Roman" w:cs="Times New Roman"/>
                <w:lang w:val="uk-UA"/>
              </w:rPr>
              <w:t xml:space="preserve">Програмна продукція постачається Користувачу в формі онлайн-доступу до неї через всесвітню мережу Інтернет, на базі власних хмарних обчислювальних </w:t>
            </w:r>
            <w:proofErr w:type="spellStart"/>
            <w:r w:rsidRPr="008734EF">
              <w:rPr>
                <w:rFonts w:ascii="Times New Roman" w:hAnsi="Times New Roman" w:cs="Times New Roman"/>
                <w:lang w:val="uk-UA"/>
              </w:rPr>
              <w:t>потужностей</w:t>
            </w:r>
            <w:proofErr w:type="spellEnd"/>
            <w:r w:rsidRPr="008734EF">
              <w:rPr>
                <w:rFonts w:ascii="Times New Roman" w:hAnsi="Times New Roman" w:cs="Times New Roman"/>
                <w:lang w:val="uk-UA"/>
              </w:rPr>
              <w:t xml:space="preserve">, з наданням відповідних ліцензійних ключів, шляхом реєстрації у Програмній продукції профілю організації Користувача та облікових записів </w:t>
            </w:r>
            <w:proofErr w:type="spellStart"/>
            <w:r w:rsidRPr="008734EF">
              <w:rPr>
                <w:rFonts w:ascii="Times New Roman" w:hAnsi="Times New Roman" w:cs="Times New Roman"/>
                <w:lang w:val="uk-UA"/>
              </w:rPr>
              <w:t>субкористувачів</w:t>
            </w:r>
            <w:proofErr w:type="spellEnd"/>
            <w:r w:rsidRPr="008734EF">
              <w:rPr>
                <w:rFonts w:ascii="Times New Roman" w:hAnsi="Times New Roman" w:cs="Times New Roman"/>
                <w:lang w:val="uk-UA"/>
              </w:rPr>
              <w:t xml:space="preserve"> Користувача, згідно оплаченої кількості робочих місць </w:t>
            </w:r>
            <w:proofErr w:type="spellStart"/>
            <w:r w:rsidRPr="008734EF">
              <w:rPr>
                <w:rFonts w:ascii="Times New Roman" w:hAnsi="Times New Roman" w:cs="Times New Roman"/>
                <w:lang w:val="uk-UA"/>
              </w:rPr>
              <w:t>субкористувачів</w:t>
            </w:r>
            <w:proofErr w:type="spellEnd"/>
            <w:r w:rsidRPr="008734EF">
              <w:rPr>
                <w:rFonts w:ascii="Times New Roman" w:hAnsi="Times New Roman" w:cs="Times New Roman"/>
                <w:lang w:val="uk-UA"/>
              </w:rPr>
              <w:t xml:space="preserve"> з обмеженим строком дії, що зазначається у Специфікації на постачання Програмної продукції до Договору.</w:t>
            </w:r>
          </w:p>
          <w:p w14:paraId="5842BD19" w14:textId="77777777" w:rsidR="008734EF" w:rsidRPr="008734EF" w:rsidRDefault="008734EF" w:rsidP="008734E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08C0337" w14:textId="2612DA47" w:rsidR="002D5920" w:rsidRPr="0035593A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E2572" w:rsidRPr="0035593A" w14:paraId="65053A00" w14:textId="77777777" w:rsidTr="006701E0">
        <w:trPr>
          <w:trHeight w:val="1468"/>
        </w:trPr>
        <w:tc>
          <w:tcPr>
            <w:tcW w:w="1448" w:type="dxa"/>
          </w:tcPr>
          <w:p w14:paraId="399EFFE8" w14:textId="18F52D24" w:rsidR="006E2572" w:rsidRPr="0035593A" w:rsidRDefault="006E25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Обгрунтування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очікуваної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вартості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розміру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бюджетного </w:t>
            </w: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призначення</w:t>
            </w:r>
            <w:proofErr w:type="spellEnd"/>
          </w:p>
        </w:tc>
        <w:tc>
          <w:tcPr>
            <w:tcW w:w="9325" w:type="dxa"/>
          </w:tcPr>
          <w:p w14:paraId="6B2AD39E" w14:textId="2BCC4D49" w:rsidR="006E2572" w:rsidRPr="0035593A" w:rsidRDefault="006E2572" w:rsidP="000D3B9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Розрахунок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очікуваної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вартості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розрахований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D6E76" w:rsidRPr="0035593A">
              <w:rPr>
                <w:rFonts w:ascii="Times New Roman" w:hAnsi="Times New Roman" w:cs="Times New Roman"/>
                <w:lang w:val="ru-RU"/>
              </w:rPr>
              <w:t>Замовником</w:t>
            </w:r>
            <w:proofErr w:type="spellEnd"/>
            <w:r w:rsidR="00FB5BCF"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5593A">
              <w:rPr>
                <w:rFonts w:ascii="Times New Roman" w:hAnsi="Times New Roman" w:cs="Times New Roman"/>
                <w:lang w:val="ru-RU"/>
              </w:rPr>
              <w:t xml:space="preserve">на </w:t>
            </w:r>
            <w:proofErr w:type="spellStart"/>
            <w:r w:rsidRPr="0035593A">
              <w:rPr>
                <w:rFonts w:ascii="Times New Roman" w:hAnsi="Times New Roman" w:cs="Times New Roman"/>
                <w:lang w:val="ru-RU"/>
              </w:rPr>
              <w:t>підставі</w:t>
            </w:r>
            <w:proofErr w:type="spellEnd"/>
            <w:r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D6E76" w:rsidRPr="0035593A">
              <w:rPr>
                <w:rFonts w:ascii="Times New Roman" w:hAnsi="Times New Roman" w:cs="Times New Roman"/>
                <w:lang w:val="ru-RU"/>
              </w:rPr>
              <w:t>проведених</w:t>
            </w:r>
            <w:proofErr w:type="spellEnd"/>
            <w:r w:rsidR="00BD6E76"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D6E76" w:rsidRPr="0035593A">
              <w:rPr>
                <w:rFonts w:ascii="Times New Roman" w:hAnsi="Times New Roman" w:cs="Times New Roman"/>
                <w:lang w:val="ru-RU"/>
              </w:rPr>
              <w:t>попередніх</w:t>
            </w:r>
            <w:proofErr w:type="spellEnd"/>
            <w:r w:rsidR="00BD6E76"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D6E76" w:rsidRPr="0035593A">
              <w:rPr>
                <w:rFonts w:ascii="Times New Roman" w:hAnsi="Times New Roman" w:cs="Times New Roman"/>
                <w:lang w:val="ru-RU"/>
              </w:rPr>
              <w:t>ринкових</w:t>
            </w:r>
            <w:proofErr w:type="spellEnd"/>
            <w:r w:rsidR="00BD6E76"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D6E76" w:rsidRPr="0035593A">
              <w:rPr>
                <w:rFonts w:ascii="Times New Roman" w:hAnsi="Times New Roman" w:cs="Times New Roman"/>
                <w:lang w:val="ru-RU"/>
              </w:rPr>
              <w:t>консультацій</w:t>
            </w:r>
            <w:proofErr w:type="spellEnd"/>
            <w:r w:rsidR="00BD6E76" w:rsidRPr="0035593A">
              <w:rPr>
                <w:rFonts w:ascii="Times New Roman" w:hAnsi="Times New Roman" w:cs="Times New Roman"/>
                <w:lang w:val="ru-RU"/>
              </w:rPr>
              <w:t xml:space="preserve"> з метою </w:t>
            </w:r>
            <w:proofErr w:type="spellStart"/>
            <w:r w:rsidR="00BD6E76" w:rsidRPr="0035593A">
              <w:rPr>
                <w:rFonts w:ascii="Times New Roman" w:hAnsi="Times New Roman" w:cs="Times New Roman"/>
                <w:lang w:val="ru-RU"/>
              </w:rPr>
              <w:t>аналізу</w:t>
            </w:r>
            <w:proofErr w:type="spellEnd"/>
            <w:r w:rsidR="00BD6E76" w:rsidRPr="0035593A">
              <w:rPr>
                <w:rFonts w:ascii="Times New Roman" w:hAnsi="Times New Roman" w:cs="Times New Roman"/>
                <w:lang w:val="ru-RU"/>
              </w:rPr>
              <w:t xml:space="preserve"> ринку, у тому </w:t>
            </w:r>
            <w:proofErr w:type="spellStart"/>
            <w:r w:rsidR="00BD6E76" w:rsidRPr="0035593A">
              <w:rPr>
                <w:rFonts w:ascii="Times New Roman" w:hAnsi="Times New Roman" w:cs="Times New Roman"/>
                <w:lang w:val="ru-RU"/>
              </w:rPr>
              <w:t>числі</w:t>
            </w:r>
            <w:proofErr w:type="spellEnd"/>
            <w:r w:rsidR="00BD6E76"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D6E76" w:rsidRPr="0035593A">
              <w:rPr>
                <w:rFonts w:ascii="Times New Roman" w:hAnsi="Times New Roman" w:cs="Times New Roman"/>
                <w:lang w:val="ru-RU"/>
              </w:rPr>
              <w:t>запиту</w:t>
            </w:r>
            <w:proofErr w:type="spellEnd"/>
            <w:r w:rsidR="00BD6E76"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D3B94" w:rsidRPr="0035593A">
              <w:rPr>
                <w:rFonts w:ascii="Times New Roman" w:hAnsi="Times New Roman" w:cs="Times New Roman"/>
                <w:lang w:val="ru-RU"/>
              </w:rPr>
              <w:t>і</w:t>
            </w:r>
            <w:r w:rsidR="00BD6E76"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D6E76" w:rsidRPr="0035593A">
              <w:rPr>
                <w:rFonts w:ascii="Times New Roman" w:hAnsi="Times New Roman" w:cs="Times New Roman"/>
                <w:lang w:val="ru-RU"/>
              </w:rPr>
              <w:t>отримання</w:t>
            </w:r>
            <w:proofErr w:type="spellEnd"/>
            <w:r w:rsidR="00BD6E76"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D6E76" w:rsidRPr="0035593A">
              <w:rPr>
                <w:rFonts w:ascii="Times New Roman" w:hAnsi="Times New Roman" w:cs="Times New Roman"/>
                <w:lang w:val="ru-RU"/>
              </w:rPr>
              <w:t>рек</w:t>
            </w:r>
            <w:r w:rsidR="000D3B94" w:rsidRPr="0035593A">
              <w:rPr>
                <w:rFonts w:ascii="Times New Roman" w:hAnsi="Times New Roman" w:cs="Times New Roman"/>
                <w:lang w:val="ru-RU"/>
              </w:rPr>
              <w:t>о</w:t>
            </w:r>
            <w:r w:rsidR="00BD6E76" w:rsidRPr="0035593A">
              <w:rPr>
                <w:rFonts w:ascii="Times New Roman" w:hAnsi="Times New Roman" w:cs="Times New Roman"/>
                <w:lang w:val="ru-RU"/>
              </w:rPr>
              <w:t>мендацій</w:t>
            </w:r>
            <w:proofErr w:type="spellEnd"/>
            <w:r w:rsidR="00BD6E76" w:rsidRPr="0035593A">
              <w:rPr>
                <w:rFonts w:ascii="Times New Roman" w:hAnsi="Times New Roman" w:cs="Times New Roman"/>
                <w:lang w:val="ru-RU"/>
              </w:rPr>
              <w:t xml:space="preserve"> та</w:t>
            </w:r>
            <w:r w:rsidR="000D3B94"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D6E76" w:rsidRPr="0035593A">
              <w:rPr>
                <w:rFonts w:ascii="Times New Roman" w:hAnsi="Times New Roman" w:cs="Times New Roman"/>
                <w:lang w:val="ru-RU"/>
              </w:rPr>
              <w:t>інформації</w:t>
            </w:r>
            <w:proofErr w:type="spellEnd"/>
            <w:r w:rsidR="00BD6E76"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D6E76" w:rsidRPr="0035593A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="00BD6E76"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D6E76" w:rsidRPr="0035593A">
              <w:rPr>
                <w:rFonts w:ascii="Times New Roman" w:hAnsi="Times New Roman" w:cs="Times New Roman"/>
                <w:lang w:val="ru-RU"/>
              </w:rPr>
              <w:t>суб</w:t>
            </w:r>
            <w:proofErr w:type="spellEnd"/>
            <w:r w:rsidR="00BD6E76" w:rsidRPr="0035593A">
              <w:rPr>
                <w:rFonts w:ascii="Times New Roman" w:hAnsi="Times New Roman" w:cs="Times New Roman"/>
                <w:rtl/>
                <w:lang w:val="ru-RU"/>
              </w:rPr>
              <w:t>ﹸ</w:t>
            </w:r>
            <w:proofErr w:type="spellStart"/>
            <w:r w:rsidR="00BD6E76" w:rsidRPr="0035593A">
              <w:rPr>
                <w:rFonts w:ascii="Times New Roman" w:hAnsi="Times New Roman" w:cs="Times New Roman"/>
                <w:lang w:val="ru-RU"/>
              </w:rPr>
              <w:t>єктів</w:t>
            </w:r>
            <w:proofErr w:type="spellEnd"/>
            <w:r w:rsidR="00BD6E76"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D6E76" w:rsidRPr="0035593A">
              <w:rPr>
                <w:rFonts w:ascii="Times New Roman" w:hAnsi="Times New Roman" w:cs="Times New Roman"/>
                <w:lang w:val="ru-RU"/>
              </w:rPr>
              <w:t>господарюванння</w:t>
            </w:r>
            <w:proofErr w:type="spellEnd"/>
            <w:r w:rsidR="000D3B94" w:rsidRPr="0035593A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0D3B94" w:rsidRPr="0035593A">
              <w:rPr>
                <w:rFonts w:ascii="Times New Roman" w:hAnsi="Times New Roman" w:cs="Times New Roman"/>
                <w:lang w:val="ru-RU"/>
              </w:rPr>
              <w:t>які</w:t>
            </w:r>
            <w:proofErr w:type="spellEnd"/>
            <w:r w:rsidR="000D3B94" w:rsidRPr="0035593A">
              <w:rPr>
                <w:rFonts w:ascii="Times New Roman" w:hAnsi="Times New Roman" w:cs="Times New Roman"/>
                <w:lang w:val="ru-RU"/>
              </w:rPr>
              <w:t xml:space="preserve"> не </w:t>
            </w:r>
            <w:proofErr w:type="spellStart"/>
            <w:r w:rsidR="000D3B94" w:rsidRPr="0035593A">
              <w:rPr>
                <w:rFonts w:ascii="Times New Roman" w:hAnsi="Times New Roman" w:cs="Times New Roman"/>
                <w:lang w:val="ru-RU"/>
              </w:rPr>
              <w:t>призводять</w:t>
            </w:r>
            <w:proofErr w:type="spellEnd"/>
            <w:r w:rsidR="000D3B94" w:rsidRPr="0035593A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="000D3B94" w:rsidRPr="0035593A">
              <w:rPr>
                <w:rFonts w:ascii="Times New Roman" w:hAnsi="Times New Roman" w:cs="Times New Roman"/>
                <w:lang w:val="ru-RU"/>
              </w:rPr>
              <w:t>порушення</w:t>
            </w:r>
            <w:proofErr w:type="spellEnd"/>
            <w:r w:rsidR="000D3B94" w:rsidRPr="00355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D3B94" w:rsidRPr="0035593A"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 w:rsidR="000D3B94" w:rsidRPr="0035593A">
              <w:rPr>
                <w:rFonts w:ascii="Times New Roman" w:hAnsi="Times New Roman" w:cs="Times New Roman"/>
                <w:lang w:val="ru-RU"/>
              </w:rPr>
              <w:t xml:space="preserve"> 5 Закону.</w:t>
            </w:r>
          </w:p>
        </w:tc>
      </w:tr>
      <w:tr w:rsidR="000D3B94" w:rsidRPr="0035593A" w14:paraId="37AE8481" w14:textId="77777777" w:rsidTr="006701E0">
        <w:trPr>
          <w:trHeight w:val="1089"/>
        </w:trPr>
        <w:tc>
          <w:tcPr>
            <w:tcW w:w="1448" w:type="dxa"/>
          </w:tcPr>
          <w:p w14:paraId="1C44DBF3" w14:textId="62008CC3" w:rsidR="000D3B94" w:rsidRPr="0035593A" w:rsidRDefault="000D3B94" w:rsidP="006E25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Очікувана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вартість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предмета </w:t>
            </w: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закупівлі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джерело</w:t>
            </w:r>
            <w:proofErr w:type="spellEnd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5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фінансування</w:t>
            </w:r>
            <w:proofErr w:type="spellEnd"/>
          </w:p>
        </w:tc>
        <w:tc>
          <w:tcPr>
            <w:tcW w:w="9325" w:type="dxa"/>
          </w:tcPr>
          <w:p w14:paraId="6009E46D" w14:textId="77777777" w:rsidR="008734EF" w:rsidRPr="00B403FE" w:rsidRDefault="008734EF" w:rsidP="008734EF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uk-UA" w:eastAsia="ru-RU"/>
              </w:rPr>
            </w:pPr>
            <w:r w:rsidRPr="00B403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  <w:lang w:val="uk-UA" w:eastAsia="ru-RU"/>
              </w:rPr>
              <w:t>105 840,00  грн. (Сто п’ять тисяч вісімсот сорок гривень 00 коп.</w:t>
            </w:r>
            <w:r w:rsidRPr="00B403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ru-RU"/>
              </w:rPr>
              <w:t xml:space="preserve">) </w:t>
            </w:r>
          </w:p>
          <w:p w14:paraId="18B6CBA0" w14:textId="5C1CF243" w:rsidR="000D3B94" w:rsidRPr="0035593A" w:rsidRDefault="000D3B94" w:rsidP="008734EF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val="uk-UA" w:eastAsia="ru-RU"/>
              </w:rPr>
            </w:pPr>
            <w:bookmarkStart w:id="1" w:name="n285"/>
            <w:bookmarkEnd w:id="1"/>
            <w:r w:rsidRPr="0035593A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Джерело фінансування закупівлі: </w:t>
            </w:r>
            <w:r w:rsidR="008734EF">
              <w:rPr>
                <w:rFonts w:ascii="Times New Roman" w:hAnsi="Times New Roman" w:cs="Times New Roman"/>
                <w:b/>
                <w:i/>
                <w:color w:val="000000"/>
                <w:u w:val="single"/>
                <w:shd w:val="clear" w:color="auto" w:fill="FFFFFF"/>
                <w:lang w:val="uk-UA"/>
              </w:rPr>
              <w:t>Спеці</w:t>
            </w:r>
            <w:r w:rsidRPr="0035593A">
              <w:rPr>
                <w:rFonts w:ascii="Times New Roman" w:hAnsi="Times New Roman" w:cs="Times New Roman"/>
                <w:b/>
                <w:i/>
                <w:color w:val="000000"/>
                <w:u w:val="single"/>
                <w:shd w:val="clear" w:color="auto" w:fill="FFFFFF"/>
                <w:lang w:val="uk-UA"/>
              </w:rPr>
              <w:t>альний фонд Державного бюджету України.</w:t>
            </w:r>
          </w:p>
        </w:tc>
      </w:tr>
    </w:tbl>
    <w:p w14:paraId="1A7CDC2E" w14:textId="1A320701" w:rsidR="00FB5BCF" w:rsidRDefault="00FB5BCF" w:rsidP="00C53961">
      <w:pPr>
        <w:spacing w:after="0"/>
        <w:rPr>
          <w:rFonts w:ascii="Times New Roman" w:hAnsi="Times New Roman" w:cs="Times New Roman"/>
          <w:b/>
          <w:bCs/>
          <w:lang w:val="ru-RU"/>
        </w:rPr>
      </w:pPr>
    </w:p>
    <w:p w14:paraId="0C436897" w14:textId="77777777" w:rsidR="0035593A" w:rsidRPr="0035593A" w:rsidRDefault="0035593A" w:rsidP="00C53961">
      <w:pPr>
        <w:spacing w:after="0"/>
        <w:rPr>
          <w:rFonts w:ascii="Times New Roman" w:hAnsi="Times New Roman" w:cs="Times New Roman"/>
          <w:b/>
          <w:bCs/>
          <w:lang w:val="ru-RU"/>
        </w:rPr>
      </w:pPr>
      <w:bookmarkStart w:id="2" w:name="_GoBack"/>
      <w:bookmarkEnd w:id="2"/>
    </w:p>
    <w:sectPr w:rsidR="0035593A" w:rsidRPr="0035593A" w:rsidSect="001A23E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96CFA"/>
    <w:rsid w:val="000D3B94"/>
    <w:rsid w:val="001A23E8"/>
    <w:rsid w:val="002205EF"/>
    <w:rsid w:val="0025655E"/>
    <w:rsid w:val="002D5920"/>
    <w:rsid w:val="003029E4"/>
    <w:rsid w:val="0035593A"/>
    <w:rsid w:val="00460752"/>
    <w:rsid w:val="00507F52"/>
    <w:rsid w:val="006325B2"/>
    <w:rsid w:val="006701E0"/>
    <w:rsid w:val="006E2572"/>
    <w:rsid w:val="00726A5E"/>
    <w:rsid w:val="00735A96"/>
    <w:rsid w:val="00823324"/>
    <w:rsid w:val="008734EF"/>
    <w:rsid w:val="00885C41"/>
    <w:rsid w:val="0089296B"/>
    <w:rsid w:val="00A32708"/>
    <w:rsid w:val="00B767C8"/>
    <w:rsid w:val="00BD6E76"/>
    <w:rsid w:val="00C53961"/>
    <w:rsid w:val="00E416C4"/>
    <w:rsid w:val="00E675B0"/>
    <w:rsid w:val="00F15973"/>
    <w:rsid w:val="00F3233E"/>
    <w:rsid w:val="00F5384E"/>
    <w:rsid w:val="00FA7751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2021-10-27T06:11:00Z</cp:lastPrinted>
  <dcterms:created xsi:type="dcterms:W3CDTF">2021-06-02T11:00:00Z</dcterms:created>
  <dcterms:modified xsi:type="dcterms:W3CDTF">2021-12-21T14:43:00Z</dcterms:modified>
</cp:coreProperties>
</file>